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6F992" w14:textId="432B7AB8" w:rsidR="00DC2298" w:rsidRDefault="00DC2298"/>
    <w:p w14:paraId="30091BE6" w14:textId="589085B1" w:rsidR="00BB28F9" w:rsidRDefault="00BB28F9">
      <w:r>
        <w:t>Attendance:</w:t>
      </w:r>
    </w:p>
    <w:p w14:paraId="3B65C599" w14:textId="67C5406F" w:rsidR="00BB28F9" w:rsidRPr="00BB28F9" w:rsidRDefault="00BB28F9" w:rsidP="00BB28F9">
      <w:pPr>
        <w:rPr>
          <w:u w:val="single"/>
        </w:rPr>
      </w:pPr>
      <w:r w:rsidRPr="00BB28F9">
        <w:rPr>
          <w:u w:val="single"/>
        </w:rPr>
        <w:t>Council:</w:t>
      </w:r>
      <w:r>
        <w:rPr>
          <w:u w:val="single"/>
        </w:rPr>
        <w:tab/>
      </w:r>
      <w:r>
        <w:rPr>
          <w:u w:val="single"/>
        </w:rPr>
        <w:tab/>
      </w:r>
      <w:r>
        <w:rPr>
          <w:u w:val="single"/>
        </w:rPr>
        <w:tab/>
      </w:r>
      <w:r>
        <w:rPr>
          <w:u w:val="single"/>
        </w:rPr>
        <w:tab/>
      </w:r>
      <w:r>
        <w:rPr>
          <w:u w:val="single"/>
        </w:rPr>
        <w:tab/>
      </w:r>
      <w:r>
        <w:rPr>
          <w:u w:val="single"/>
        </w:rPr>
        <w:tab/>
        <w:t>Staff:</w:t>
      </w:r>
      <w:r>
        <w:rPr>
          <w:u w:val="single"/>
        </w:rPr>
        <w:tab/>
      </w:r>
      <w:r>
        <w:rPr>
          <w:u w:val="single"/>
        </w:rPr>
        <w:tab/>
      </w:r>
      <w:r>
        <w:rPr>
          <w:u w:val="single"/>
        </w:rPr>
        <w:tab/>
      </w:r>
      <w:r>
        <w:rPr>
          <w:u w:val="single"/>
        </w:rPr>
        <w:tab/>
      </w:r>
      <w:r>
        <w:rPr>
          <w:u w:val="single"/>
        </w:rPr>
        <w:tab/>
      </w:r>
      <w:r>
        <w:rPr>
          <w:u w:val="single"/>
        </w:rPr>
        <w:tab/>
      </w:r>
      <w:proofErr w:type="gramStart"/>
      <w:r>
        <w:rPr>
          <w:u w:val="single"/>
        </w:rPr>
        <w:t>Public:_</w:t>
      </w:r>
      <w:proofErr w:type="gramEnd"/>
    </w:p>
    <w:p w14:paraId="0367224B" w14:textId="08A98B63" w:rsidR="00BB28F9" w:rsidRDefault="00BB28F9">
      <w:r>
        <w:t>Mayor LeMond</w:t>
      </w:r>
      <w:r>
        <w:tab/>
      </w:r>
      <w:r>
        <w:tab/>
      </w:r>
      <w:r>
        <w:tab/>
      </w:r>
      <w:r>
        <w:tab/>
      </w:r>
      <w:r>
        <w:tab/>
        <w:t>Stacey Sparrow, Clerk</w:t>
      </w:r>
      <w:r>
        <w:tab/>
      </w:r>
      <w:r>
        <w:tab/>
      </w:r>
      <w:r>
        <w:tab/>
      </w:r>
      <w:r>
        <w:tab/>
        <w:t>7</w:t>
      </w:r>
    </w:p>
    <w:p w14:paraId="4B8EED0E" w14:textId="38AA634B" w:rsidR="00BB28F9" w:rsidRDefault="00BB28F9">
      <w:r>
        <w:t>Vice-Mayor Lewis</w:t>
      </w:r>
      <w:r>
        <w:tab/>
      </w:r>
      <w:r>
        <w:tab/>
      </w:r>
      <w:r>
        <w:tab/>
      </w:r>
      <w:r>
        <w:tab/>
        <w:t xml:space="preserve">Warren </w:t>
      </w:r>
      <w:proofErr w:type="spellStart"/>
      <w:r>
        <w:t>Wisneski</w:t>
      </w:r>
      <w:proofErr w:type="spellEnd"/>
      <w:r>
        <w:t>, Building &amp; Code</w:t>
      </w:r>
      <w:r>
        <w:tab/>
      </w:r>
    </w:p>
    <w:p w14:paraId="7DACEBE8" w14:textId="6FC1595C" w:rsidR="00BB28F9" w:rsidRDefault="00BB28F9">
      <w:r>
        <w:t>Barry Downing</w:t>
      </w:r>
    </w:p>
    <w:p w14:paraId="678E22AB" w14:textId="3C6ED12C" w:rsidR="00BB28F9" w:rsidRDefault="00BB28F9">
      <w:r>
        <w:t>Norma Spencer</w:t>
      </w:r>
    </w:p>
    <w:p w14:paraId="025B4E91" w14:textId="40C84B43" w:rsidR="00BB28F9" w:rsidRDefault="00BB28F9">
      <w:r>
        <w:t>Matthew Yancy</w:t>
      </w:r>
    </w:p>
    <w:p w14:paraId="5EFC1949" w14:textId="12807C92" w:rsidR="00BB28F9" w:rsidRDefault="00BB28F9">
      <w:r>
        <w:t>Jackie Davis</w:t>
      </w:r>
    </w:p>
    <w:p w14:paraId="6637B8A4" w14:textId="7BAFFA00" w:rsidR="00BB28F9" w:rsidRDefault="00BB28F9">
      <w:r>
        <w:t>Greg Hardesty</w:t>
      </w:r>
    </w:p>
    <w:p w14:paraId="2916D653" w14:textId="6C28FF99" w:rsidR="00BB28F9" w:rsidRDefault="00BB28F9"/>
    <w:p w14:paraId="7BE27B6D" w14:textId="58277DB2" w:rsidR="00BB28F9" w:rsidRDefault="00BB28F9">
      <w:r>
        <w:t>Call to Order 7:01PM.</w:t>
      </w:r>
    </w:p>
    <w:p w14:paraId="7E0DE7B5" w14:textId="49711C03" w:rsidR="00BB28F9" w:rsidRDefault="00BB28F9">
      <w:r>
        <w:t>Invocation- Barry Downing</w:t>
      </w:r>
    </w:p>
    <w:p w14:paraId="134C68F9" w14:textId="3CECD22E" w:rsidR="00BB28F9" w:rsidRDefault="00BB28F9">
      <w:r>
        <w:t>Pledge of Allegiance</w:t>
      </w:r>
    </w:p>
    <w:p w14:paraId="6447FCA2" w14:textId="64E1CFFB" w:rsidR="00BB28F9" w:rsidRDefault="00BB28F9">
      <w:r>
        <w:t>Approval of Agenda- Motion Bo Lewis, 2</w:t>
      </w:r>
      <w:r w:rsidRPr="00BB28F9">
        <w:rPr>
          <w:vertAlign w:val="superscript"/>
        </w:rPr>
        <w:t>nd</w:t>
      </w:r>
      <w:r>
        <w:t xml:space="preserve"> Greg Hardesty, Unanimous.</w:t>
      </w:r>
    </w:p>
    <w:p w14:paraId="45F4AC1F" w14:textId="2D55ED66" w:rsidR="00BB28F9" w:rsidRDefault="00BB28F9">
      <w:r>
        <w:t>Approval of June 2019 Minutes- Motion Norma Spencer, 2</w:t>
      </w:r>
      <w:r w:rsidRPr="00BB28F9">
        <w:rPr>
          <w:vertAlign w:val="superscript"/>
        </w:rPr>
        <w:t>nd</w:t>
      </w:r>
      <w:r>
        <w:t xml:space="preserve"> Greg Hardesty, Unanimous.</w:t>
      </w:r>
    </w:p>
    <w:p w14:paraId="54811AC6" w14:textId="3AC0D6B6" w:rsidR="00BB28F9" w:rsidRPr="00BB28F9" w:rsidRDefault="00BB28F9">
      <w:pPr>
        <w:rPr>
          <w:u w:val="single"/>
        </w:rPr>
      </w:pPr>
      <w:r w:rsidRPr="00BB28F9">
        <w:rPr>
          <w:u w:val="single"/>
        </w:rPr>
        <w:t>Mayors Report:</w:t>
      </w:r>
    </w:p>
    <w:p w14:paraId="12F9D232" w14:textId="54F7BD9A" w:rsidR="00BB28F9" w:rsidRDefault="00BB28F9">
      <w:r>
        <w:t>Northampton County Sheriff Report</w:t>
      </w:r>
    </w:p>
    <w:p w14:paraId="52F6ECB7" w14:textId="0C8E00E6" w:rsidR="00BB28F9" w:rsidRDefault="00BB28F9">
      <w:r>
        <w:t>Year End Financial Summary</w:t>
      </w:r>
    </w:p>
    <w:p w14:paraId="3EC52244" w14:textId="3F31962F" w:rsidR="00BB28F9" w:rsidRDefault="00BB28F9">
      <w:r>
        <w:t>Investment account gain</w:t>
      </w:r>
    </w:p>
    <w:p w14:paraId="6C5B6FB9" w14:textId="6E54A765" w:rsidR="00BB28F9" w:rsidRDefault="00BB28F9">
      <w:pPr>
        <w:rPr>
          <w:u w:val="single"/>
        </w:rPr>
      </w:pPr>
      <w:r w:rsidRPr="00BB28F9">
        <w:rPr>
          <w:u w:val="single"/>
        </w:rPr>
        <w:t>Clerk Report:</w:t>
      </w:r>
    </w:p>
    <w:p w14:paraId="40A6AE20" w14:textId="3D1B7EF9" w:rsidR="00BB28F9" w:rsidRDefault="00BB28F9">
      <w:r>
        <w:t>DMV Connect July 25</w:t>
      </w:r>
      <w:r w:rsidRPr="00BB28F9">
        <w:rPr>
          <w:vertAlign w:val="superscript"/>
        </w:rPr>
        <w:t>th</w:t>
      </w:r>
      <w:r>
        <w:t>.</w:t>
      </w:r>
    </w:p>
    <w:p w14:paraId="62E2F9F6" w14:textId="2C5C0D6A" w:rsidR="00BB28F9" w:rsidRDefault="00BB28F9">
      <w:r>
        <w:t>Little Free Library Update</w:t>
      </w:r>
    </w:p>
    <w:p w14:paraId="627B68E8" w14:textId="7E9E458A" w:rsidR="00BB28F9" w:rsidRDefault="00BB28F9">
      <w:r>
        <w:t>Change of IT Service</w:t>
      </w:r>
    </w:p>
    <w:p w14:paraId="18DEC721" w14:textId="735AD447" w:rsidR="00BB28F9" w:rsidRDefault="00BB28F9">
      <w:r>
        <w:t>New Town Computer</w:t>
      </w:r>
    </w:p>
    <w:p w14:paraId="7E8E9A0E" w14:textId="5154BC4B" w:rsidR="00BB28F9" w:rsidRDefault="00BB28F9">
      <w:r>
        <w:t>Clover PCI Compliance updated.</w:t>
      </w:r>
    </w:p>
    <w:p w14:paraId="3AC85CDE" w14:textId="7F6C3FA2" w:rsidR="00BB28F9" w:rsidRDefault="00C86349">
      <w:pPr>
        <w:rPr>
          <w:u w:val="single"/>
        </w:rPr>
      </w:pPr>
      <w:r w:rsidRPr="00C86349">
        <w:rPr>
          <w:u w:val="single"/>
        </w:rPr>
        <w:t>Building &amp; Code Report:</w:t>
      </w:r>
    </w:p>
    <w:p w14:paraId="76D21A2B" w14:textId="48156748" w:rsidR="00C86349" w:rsidRDefault="00C86349">
      <w:r>
        <w:t>Missing Farmers Market Banner</w:t>
      </w:r>
    </w:p>
    <w:p w14:paraId="78280028" w14:textId="312B2582" w:rsidR="00C86349" w:rsidRDefault="00C86349">
      <w:r>
        <w:t>Tank Removal at old gas station complete</w:t>
      </w:r>
    </w:p>
    <w:p w14:paraId="5F4AA8B1" w14:textId="297C777C" w:rsidR="00EC653D" w:rsidRDefault="00EC653D">
      <w:pPr>
        <w:rPr>
          <w:u w:val="single"/>
        </w:rPr>
      </w:pPr>
      <w:r w:rsidRPr="00EC653D">
        <w:rPr>
          <w:u w:val="single"/>
        </w:rPr>
        <w:lastRenderedPageBreak/>
        <w:t>Public Comment #1:</w:t>
      </w:r>
    </w:p>
    <w:p w14:paraId="2700A7A4" w14:textId="5F2BFF04" w:rsidR="00EC653D" w:rsidRDefault="00EC653D">
      <w:pPr>
        <w:rPr>
          <w:u w:val="single"/>
        </w:rPr>
      </w:pPr>
    </w:p>
    <w:p w14:paraId="35E31E63" w14:textId="6E4901FA" w:rsidR="00EC653D" w:rsidRDefault="00EC653D">
      <w:r>
        <w:t>Scott Berger, Mill Street- What is going in at the Old Gas Station Building?</w:t>
      </w:r>
    </w:p>
    <w:p w14:paraId="782D0D26" w14:textId="5D9740BB" w:rsidR="00EC653D" w:rsidRDefault="00EC653D">
      <w:r>
        <w:t xml:space="preserve">Rita Berger, Mill Street- Why has the back of the Park been sprayed at the Playground? The spray killed what I purchased, its disappointing to see. None of that was </w:t>
      </w:r>
      <w:proofErr w:type="spellStart"/>
      <w:proofErr w:type="gramStart"/>
      <w:r>
        <w:t>a</w:t>
      </w:r>
      <w:proofErr w:type="spellEnd"/>
      <w:proofErr w:type="gramEnd"/>
      <w:r>
        <w:t xml:space="preserve"> invasive weed.</w:t>
      </w:r>
    </w:p>
    <w:p w14:paraId="337F05C9" w14:textId="0E9B252C" w:rsidR="00EC653D" w:rsidRDefault="00EC653D">
      <w:r>
        <w:t xml:space="preserve">Joe </w:t>
      </w:r>
      <w:proofErr w:type="spellStart"/>
      <w:r>
        <w:t>Habel</w:t>
      </w:r>
      <w:proofErr w:type="spellEnd"/>
      <w:r>
        <w:t xml:space="preserve">, Sunnyside Road- (Hand Out) Playground is out of compliance, the tree is broken and dying. Town Code chapter 29 states that trash weeds debris </w:t>
      </w:r>
      <w:proofErr w:type="spellStart"/>
      <w:r>
        <w:t>etc</w:t>
      </w:r>
      <w:proofErr w:type="spellEnd"/>
      <w:r>
        <w:t xml:space="preserve"> are prohibited but the town is not abiding by its own rules.</w:t>
      </w:r>
    </w:p>
    <w:p w14:paraId="4A59565A" w14:textId="577306E0" w:rsidR="00EC653D" w:rsidRDefault="00EC653D">
      <w:r>
        <w:t>Rita Berger, Mill Street- Can the park be weed wacked verses sprayed?</w:t>
      </w:r>
    </w:p>
    <w:p w14:paraId="72DB9923" w14:textId="6D8EC4C7" w:rsidR="00EC653D" w:rsidRDefault="00EC653D"/>
    <w:p w14:paraId="19200A3F" w14:textId="43C3825A" w:rsidR="00EC653D" w:rsidRDefault="00EC653D">
      <w:pPr>
        <w:rPr>
          <w:u w:val="single"/>
        </w:rPr>
      </w:pPr>
      <w:r w:rsidRPr="00EC653D">
        <w:rPr>
          <w:u w:val="single"/>
        </w:rPr>
        <w:t>Old Business:</w:t>
      </w:r>
    </w:p>
    <w:p w14:paraId="3E6CA1B1" w14:textId="390BAA7C" w:rsidR="00EC653D" w:rsidRDefault="00320245">
      <w:r>
        <w:t xml:space="preserve">Drainage- The draining project is slow moving, the </w:t>
      </w:r>
      <w:proofErr w:type="spellStart"/>
      <w:r>
        <w:t>Kitzman’s</w:t>
      </w:r>
      <w:proofErr w:type="spellEnd"/>
      <w:r>
        <w:t xml:space="preserve"> will not be back until late August to sign the easement. The Easements for Phase 2 are being drafted currently.</w:t>
      </w:r>
    </w:p>
    <w:p w14:paraId="66D10581" w14:textId="008BE1D5" w:rsidR="00320245" w:rsidRDefault="00320245">
      <w:r>
        <w:t>FEMA Floodplain Ordinance- A motion to send the new revised floodplain ordinance to public hearing on August 28</w:t>
      </w:r>
      <w:r w:rsidRPr="00320245">
        <w:rPr>
          <w:vertAlign w:val="superscript"/>
        </w:rPr>
        <w:t>th</w:t>
      </w:r>
      <w:r>
        <w:t xml:space="preserve"> at the next regular meeting was made by Norma Spencer, second Matthew Yancy and unanimous.</w:t>
      </w:r>
    </w:p>
    <w:p w14:paraId="11635D5B" w14:textId="224CE885" w:rsidR="00320245" w:rsidRDefault="004F25A1">
      <w:r>
        <w:t>Matthew Yancy- I would like to present the public with a state of Cheriton for the August meeting. Some document presenting the items accomplished during the councils first year.</w:t>
      </w:r>
    </w:p>
    <w:p w14:paraId="7B80F660" w14:textId="4D4B623A" w:rsidR="004F25A1" w:rsidRDefault="004F25A1">
      <w:pPr>
        <w:rPr>
          <w:u w:val="single"/>
        </w:rPr>
      </w:pPr>
      <w:r w:rsidRPr="004F25A1">
        <w:rPr>
          <w:u w:val="single"/>
        </w:rPr>
        <w:t>New Business:</w:t>
      </w:r>
    </w:p>
    <w:p w14:paraId="6004335E" w14:textId="2CA64FB2" w:rsidR="004F25A1" w:rsidRDefault="004F25A1">
      <w:r>
        <w:t>VML Risk Management Grant Discussion- what items should we apply for with the $1000.00 Grant?</w:t>
      </w:r>
    </w:p>
    <w:p w14:paraId="034C3323" w14:textId="54C66A57" w:rsidR="004F25A1" w:rsidRDefault="004F25A1" w:rsidP="004F25A1">
      <w:pPr>
        <w:pStyle w:val="ListParagraph"/>
        <w:numPr>
          <w:ilvl w:val="0"/>
          <w:numId w:val="1"/>
        </w:numPr>
      </w:pPr>
      <w:r>
        <w:t>AED Device</w:t>
      </w:r>
    </w:p>
    <w:p w14:paraId="5AEA642B" w14:textId="7C855AC9" w:rsidR="004F25A1" w:rsidRDefault="004F25A1" w:rsidP="004F25A1">
      <w:pPr>
        <w:pStyle w:val="ListParagraph"/>
        <w:numPr>
          <w:ilvl w:val="0"/>
          <w:numId w:val="1"/>
        </w:numPr>
      </w:pPr>
      <w:r>
        <w:t>Animal Clean up Stations</w:t>
      </w:r>
    </w:p>
    <w:p w14:paraId="22F8DD96" w14:textId="3EAD9123" w:rsidR="004F25A1" w:rsidRDefault="004F25A1" w:rsidP="004F25A1">
      <w:pPr>
        <w:pStyle w:val="ListParagraph"/>
      </w:pPr>
      <w:r>
        <w:t>A follow up email will be sent to council to allow time to think of items that are needed.</w:t>
      </w:r>
    </w:p>
    <w:p w14:paraId="592CEF1C" w14:textId="2BDDEA2D" w:rsidR="004F25A1" w:rsidRDefault="004F25A1" w:rsidP="004F25A1">
      <w:pPr>
        <w:pStyle w:val="ListParagraph"/>
      </w:pPr>
    </w:p>
    <w:p w14:paraId="7B6D947D" w14:textId="35E67EF0" w:rsidR="004F25A1" w:rsidRDefault="004F25A1" w:rsidP="004F25A1">
      <w:pPr>
        <w:pStyle w:val="ListParagraph"/>
      </w:pPr>
    </w:p>
    <w:p w14:paraId="66A09D05" w14:textId="2ACF4275" w:rsidR="004F25A1" w:rsidRDefault="004F25A1" w:rsidP="004F25A1">
      <w:pPr>
        <w:pStyle w:val="ListParagraph"/>
        <w:rPr>
          <w:u w:val="single"/>
        </w:rPr>
      </w:pPr>
      <w:r w:rsidRPr="004F25A1">
        <w:rPr>
          <w:u w:val="single"/>
        </w:rPr>
        <w:t>Committee Reports:</w:t>
      </w:r>
    </w:p>
    <w:p w14:paraId="6C35548C" w14:textId="54F97B17" w:rsidR="004F25A1" w:rsidRDefault="004F25A1" w:rsidP="004F25A1">
      <w:pPr>
        <w:pStyle w:val="ListParagraph"/>
        <w:rPr>
          <w:u w:val="single"/>
        </w:rPr>
      </w:pPr>
    </w:p>
    <w:p w14:paraId="01F4017E" w14:textId="33C900EA" w:rsidR="004F25A1" w:rsidRDefault="004F25A1" w:rsidP="004F25A1">
      <w:pPr>
        <w:pStyle w:val="ListParagraph"/>
      </w:pPr>
      <w:r>
        <w:t>Parks &amp; Rec- The farmers Market was held on July 20</w:t>
      </w:r>
      <w:r w:rsidRPr="004F25A1">
        <w:rPr>
          <w:vertAlign w:val="superscript"/>
        </w:rPr>
        <w:t>th</w:t>
      </w:r>
      <w:r>
        <w:t>. The next Market is scheduled for August 17</w:t>
      </w:r>
      <w:r w:rsidRPr="004F25A1">
        <w:rPr>
          <w:vertAlign w:val="superscript"/>
        </w:rPr>
        <w:t>th</w:t>
      </w:r>
      <w:r>
        <w:t>.</w:t>
      </w:r>
    </w:p>
    <w:p w14:paraId="4134CF0C" w14:textId="21F7E87C" w:rsidR="004F25A1" w:rsidRDefault="004F25A1" w:rsidP="004F25A1">
      <w:pPr>
        <w:pStyle w:val="ListParagraph"/>
      </w:pPr>
    </w:p>
    <w:p w14:paraId="3E9EB0D1" w14:textId="3EB00065" w:rsidR="004F25A1" w:rsidRDefault="004F25A1" w:rsidP="004F25A1">
      <w:pPr>
        <w:pStyle w:val="ListParagraph"/>
      </w:pPr>
      <w:r>
        <w:t>Human Resources- No Report</w:t>
      </w:r>
    </w:p>
    <w:p w14:paraId="010BF39F" w14:textId="428DB9EF" w:rsidR="004F25A1" w:rsidRDefault="004F25A1" w:rsidP="004F25A1">
      <w:pPr>
        <w:pStyle w:val="ListParagraph"/>
      </w:pPr>
    </w:p>
    <w:p w14:paraId="5222CEE1" w14:textId="028FA065" w:rsidR="004F25A1" w:rsidRDefault="004F25A1" w:rsidP="004F25A1">
      <w:pPr>
        <w:pStyle w:val="ListParagraph"/>
      </w:pPr>
      <w:r>
        <w:t>Maintenance- The stage needs to be moved over the park lot, New Jacks, winches and painting needs to be done to improve it.</w:t>
      </w:r>
    </w:p>
    <w:p w14:paraId="5B08FA5D" w14:textId="77777777" w:rsidR="004F25A1" w:rsidRDefault="004F25A1" w:rsidP="004F25A1">
      <w:pPr>
        <w:pStyle w:val="ListParagraph"/>
      </w:pPr>
    </w:p>
    <w:p w14:paraId="4C49312E" w14:textId="02799A0F" w:rsidR="004F25A1" w:rsidRDefault="004F25A1" w:rsidP="004F25A1">
      <w:pPr>
        <w:pStyle w:val="ListParagraph"/>
      </w:pPr>
      <w:r>
        <w:t>Budget &amp; Finance- Summary included in packets of year end totals for review.</w:t>
      </w:r>
    </w:p>
    <w:p w14:paraId="0E17D485" w14:textId="4340A618" w:rsidR="004F25A1" w:rsidRDefault="004F25A1" w:rsidP="004F25A1">
      <w:pPr>
        <w:pStyle w:val="ListParagraph"/>
      </w:pPr>
    </w:p>
    <w:p w14:paraId="2230C4E8" w14:textId="3A647E85" w:rsidR="004F25A1" w:rsidRPr="004F25A1" w:rsidRDefault="004F25A1" w:rsidP="004F25A1">
      <w:pPr>
        <w:pStyle w:val="ListParagraph"/>
        <w:rPr>
          <w:u w:val="single"/>
        </w:rPr>
      </w:pPr>
      <w:r w:rsidRPr="004F25A1">
        <w:rPr>
          <w:u w:val="single"/>
        </w:rPr>
        <w:lastRenderedPageBreak/>
        <w:t>Public Comment #2:</w:t>
      </w:r>
    </w:p>
    <w:p w14:paraId="730CC49C" w14:textId="4BDF81D8" w:rsidR="004F25A1" w:rsidRDefault="004F25A1" w:rsidP="004F25A1">
      <w:pPr>
        <w:pStyle w:val="ListParagraph"/>
      </w:pPr>
    </w:p>
    <w:p w14:paraId="588507F8" w14:textId="4D2F03D2" w:rsidR="004F25A1" w:rsidRDefault="004F25A1" w:rsidP="004F25A1">
      <w:pPr>
        <w:pStyle w:val="ListParagraph"/>
      </w:pPr>
      <w:r>
        <w:t xml:space="preserve">Nancy </w:t>
      </w:r>
      <w:proofErr w:type="spellStart"/>
      <w:r>
        <w:t>Brauer</w:t>
      </w:r>
      <w:proofErr w:type="spellEnd"/>
      <w:r>
        <w:t>, Sunnyside Road- Ideas for risk management grant</w:t>
      </w:r>
      <w:r w:rsidR="00CF0858">
        <w:t>; weed eater or mini street sweeper?</w:t>
      </w:r>
    </w:p>
    <w:p w14:paraId="304EE0F8" w14:textId="5D19474F" w:rsidR="00CF0858" w:rsidRDefault="00CF0858" w:rsidP="004F25A1">
      <w:pPr>
        <w:pStyle w:val="ListParagraph"/>
      </w:pPr>
    </w:p>
    <w:p w14:paraId="2DD18AE6" w14:textId="785A011B" w:rsidR="00CF0858" w:rsidRDefault="00CF0858" w:rsidP="004F25A1">
      <w:pPr>
        <w:pStyle w:val="ListParagraph"/>
      </w:pPr>
      <w:r>
        <w:t xml:space="preserve">Joe </w:t>
      </w:r>
      <w:proofErr w:type="spellStart"/>
      <w:r>
        <w:t>Habel</w:t>
      </w:r>
      <w:proofErr w:type="spellEnd"/>
      <w:r>
        <w:t xml:space="preserve">, Sunnyside Road- The town needs to try and get homeowners to take pride in their homes and clean up. Have we moved forward with placing the lien on the blue house from Mill Street? </w:t>
      </w:r>
    </w:p>
    <w:p w14:paraId="2FE96FD5" w14:textId="2973FE25" w:rsidR="00CF0858" w:rsidRDefault="00CF0858" w:rsidP="004F25A1">
      <w:pPr>
        <w:pStyle w:val="ListParagraph"/>
      </w:pPr>
    </w:p>
    <w:p w14:paraId="61E99B05" w14:textId="7ABB4812" w:rsidR="00CF0858" w:rsidRDefault="00CF0858" w:rsidP="004F25A1">
      <w:pPr>
        <w:pStyle w:val="ListParagraph"/>
      </w:pPr>
      <w:r>
        <w:t xml:space="preserve">Carol </w:t>
      </w:r>
      <w:proofErr w:type="spellStart"/>
      <w:r>
        <w:t>Habel</w:t>
      </w:r>
      <w:proofErr w:type="spellEnd"/>
      <w:r>
        <w:t xml:space="preserve">, Sunnyside Road- Homeowners could be prewarned to clean up the gutters and grass clippings from in front of there homes to help with better drainage. </w:t>
      </w:r>
    </w:p>
    <w:p w14:paraId="7DC8D412" w14:textId="1C7CA85C" w:rsidR="00CF0858" w:rsidRDefault="00CF0858" w:rsidP="004F25A1">
      <w:pPr>
        <w:pStyle w:val="ListParagraph"/>
      </w:pPr>
    </w:p>
    <w:p w14:paraId="75538199" w14:textId="35699ADF" w:rsidR="00CF0858" w:rsidRDefault="00CF0858" w:rsidP="004F25A1">
      <w:pPr>
        <w:pStyle w:val="ListParagraph"/>
      </w:pPr>
      <w:r>
        <w:t xml:space="preserve">Rita Berger, </w:t>
      </w:r>
      <w:proofErr w:type="spellStart"/>
      <w:r>
        <w:t>Milll</w:t>
      </w:r>
      <w:proofErr w:type="spellEnd"/>
      <w:r>
        <w:t xml:space="preserve"> Street- Is there anymore consideration taken into asking Cape Charles about utilizing their police force for dual benefit?</w:t>
      </w:r>
    </w:p>
    <w:p w14:paraId="0F528D2C" w14:textId="2F673355" w:rsidR="00CF0858" w:rsidRDefault="00CF0858" w:rsidP="004F25A1">
      <w:pPr>
        <w:pStyle w:val="ListParagraph"/>
      </w:pPr>
      <w:r>
        <w:t xml:space="preserve"> Larry LeMond- There are jurisdictional restraints that pose a problem with asking other towns for police help.</w:t>
      </w:r>
    </w:p>
    <w:p w14:paraId="252900F3" w14:textId="31161F2E" w:rsidR="00CF0858" w:rsidRDefault="00CF0858" w:rsidP="004F25A1">
      <w:pPr>
        <w:pStyle w:val="ListParagraph"/>
      </w:pPr>
    </w:p>
    <w:p w14:paraId="38B6E454" w14:textId="5DEEC6A1" w:rsidR="00CF0858" w:rsidRDefault="00CF0858" w:rsidP="004F25A1">
      <w:pPr>
        <w:pStyle w:val="ListParagraph"/>
      </w:pPr>
      <w:r>
        <w:t>The next meeting of council will be held August 28</w:t>
      </w:r>
      <w:r w:rsidRPr="00CF0858">
        <w:rPr>
          <w:vertAlign w:val="superscript"/>
        </w:rPr>
        <w:t>th</w:t>
      </w:r>
      <w:r>
        <w:t xml:space="preserve"> at 7pm in council chambers</w:t>
      </w:r>
      <w:r w:rsidR="00A6453B">
        <w:t>, it will be a joint public hearing with the Cheriton Planning Commission to consider the Flood Plain Ordinance for FEMA approval.</w:t>
      </w:r>
    </w:p>
    <w:p w14:paraId="2C46F751" w14:textId="398A9653" w:rsidR="00A6453B" w:rsidRDefault="00A6453B" w:rsidP="004F25A1">
      <w:pPr>
        <w:pStyle w:val="ListParagraph"/>
      </w:pPr>
    </w:p>
    <w:p w14:paraId="14B5B4F6" w14:textId="0D5DB2F8" w:rsidR="00A6453B" w:rsidRDefault="00A6453B" w:rsidP="004F25A1">
      <w:pPr>
        <w:pStyle w:val="ListParagraph"/>
      </w:pPr>
      <w:r>
        <w:t>A motion to adjourn was made by Bo Lewis with a second by Greg Hardesty, it was unanimous.</w:t>
      </w:r>
    </w:p>
    <w:p w14:paraId="5EA798E0" w14:textId="5EA0BFD6" w:rsidR="00A6453B" w:rsidRDefault="00A6453B" w:rsidP="004F25A1">
      <w:pPr>
        <w:pStyle w:val="ListParagraph"/>
      </w:pPr>
    </w:p>
    <w:p w14:paraId="57EC5540" w14:textId="0778E693" w:rsidR="00A6453B" w:rsidRPr="004F25A1" w:rsidRDefault="00A6453B" w:rsidP="004F25A1">
      <w:pPr>
        <w:pStyle w:val="ListParagraph"/>
      </w:pPr>
      <w:r>
        <w:t>End 7:45PM</w:t>
      </w:r>
    </w:p>
    <w:p w14:paraId="32BE5F13" w14:textId="5434E642" w:rsidR="004F25A1" w:rsidRDefault="004F25A1"/>
    <w:p w14:paraId="0C725423" w14:textId="3D1C1E18" w:rsidR="00CF0858" w:rsidRDefault="00CF0858"/>
    <w:p w14:paraId="43443C65" w14:textId="77777777" w:rsidR="00320245" w:rsidRPr="00320245" w:rsidRDefault="00320245">
      <w:bookmarkStart w:id="0" w:name="_GoBack"/>
      <w:bookmarkEnd w:id="0"/>
    </w:p>
    <w:p w14:paraId="27CB77E6" w14:textId="77777777" w:rsidR="00EC653D" w:rsidRDefault="00EC653D"/>
    <w:p w14:paraId="1B607211" w14:textId="77777777" w:rsidR="00EC653D" w:rsidRPr="00EC653D" w:rsidRDefault="00EC653D"/>
    <w:p w14:paraId="5A2F9A86" w14:textId="77777777" w:rsidR="00C86349" w:rsidRPr="00C86349" w:rsidRDefault="00C86349"/>
    <w:sectPr w:rsidR="00C86349" w:rsidRPr="00C8634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AA69A" w14:textId="77777777" w:rsidR="00BB28F9" w:rsidRDefault="00BB28F9" w:rsidP="00BB28F9">
      <w:pPr>
        <w:spacing w:after="0" w:line="240" w:lineRule="auto"/>
      </w:pPr>
      <w:r>
        <w:separator/>
      </w:r>
    </w:p>
  </w:endnote>
  <w:endnote w:type="continuationSeparator" w:id="0">
    <w:p w14:paraId="7628406C" w14:textId="77777777" w:rsidR="00BB28F9" w:rsidRDefault="00BB28F9" w:rsidP="00BB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48163"/>
      <w:docPartObj>
        <w:docPartGallery w:val="Page Numbers (Bottom of Page)"/>
        <w:docPartUnique/>
      </w:docPartObj>
    </w:sdtPr>
    <w:sdtEndPr>
      <w:rPr>
        <w:noProof/>
      </w:rPr>
    </w:sdtEndPr>
    <w:sdtContent>
      <w:p w14:paraId="2255BD9D" w14:textId="20F8B9A3" w:rsidR="004F25A1" w:rsidRDefault="004F25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9019A4" w14:textId="77777777" w:rsidR="004F25A1" w:rsidRDefault="004F2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6BCF7" w14:textId="77777777" w:rsidR="00BB28F9" w:rsidRDefault="00BB28F9" w:rsidP="00BB28F9">
      <w:pPr>
        <w:spacing w:after="0" w:line="240" w:lineRule="auto"/>
      </w:pPr>
      <w:r>
        <w:separator/>
      </w:r>
    </w:p>
  </w:footnote>
  <w:footnote w:type="continuationSeparator" w:id="0">
    <w:p w14:paraId="6BBA3E00" w14:textId="77777777" w:rsidR="00BB28F9" w:rsidRDefault="00BB28F9" w:rsidP="00BB2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84A86" w14:textId="67159CC1" w:rsidR="00BB28F9" w:rsidRDefault="00BB28F9">
    <w:pPr>
      <w:pStyle w:val="Header"/>
    </w:pPr>
    <w:r>
      <w:t>Cheriton Town Council Minutes</w:t>
    </w:r>
    <w:r>
      <w:ptab w:relativeTo="margin" w:alignment="center" w:leader="none"/>
    </w:r>
    <w:r>
      <w:t>July 24, 2019</w:t>
    </w:r>
    <w:r>
      <w:tab/>
      <w:t>Regular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4538D"/>
    <w:multiLevelType w:val="hybridMultilevel"/>
    <w:tmpl w:val="4A424D9C"/>
    <w:lvl w:ilvl="0" w:tplc="8C1C91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F9"/>
    <w:rsid w:val="00320245"/>
    <w:rsid w:val="004F25A1"/>
    <w:rsid w:val="00A6453B"/>
    <w:rsid w:val="00BB28F9"/>
    <w:rsid w:val="00C86349"/>
    <w:rsid w:val="00CF0858"/>
    <w:rsid w:val="00DC2298"/>
    <w:rsid w:val="00EC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DEA4"/>
  <w15:chartTrackingRefBased/>
  <w15:docId w15:val="{777CC60C-276E-4EA8-B6ED-B454D374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8F9"/>
  </w:style>
  <w:style w:type="paragraph" w:styleId="Footer">
    <w:name w:val="footer"/>
    <w:basedOn w:val="Normal"/>
    <w:link w:val="FooterChar"/>
    <w:uiPriority w:val="99"/>
    <w:unhideWhenUsed/>
    <w:rsid w:val="00BB2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8F9"/>
  </w:style>
  <w:style w:type="paragraph" w:styleId="ListParagraph">
    <w:name w:val="List Paragraph"/>
    <w:basedOn w:val="Normal"/>
    <w:uiPriority w:val="34"/>
    <w:qFormat/>
    <w:rsid w:val="004F2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A1F9AB441A54183F08C329FBE19B8" ma:contentTypeVersion="9" ma:contentTypeDescription="Create a new document." ma:contentTypeScope="" ma:versionID="c7342472342d2993b557c3fc995a27f4">
  <xsd:schema xmlns:xsd="http://www.w3.org/2001/XMLSchema" xmlns:xs="http://www.w3.org/2001/XMLSchema" xmlns:p="http://schemas.microsoft.com/office/2006/metadata/properties" xmlns:ns3="a22bbdec-58fb-4878-8f27-bcd7c94df7bc" targetNamespace="http://schemas.microsoft.com/office/2006/metadata/properties" ma:root="true" ma:fieldsID="16ffce20403a14c5584964c0f9cd8067" ns3:_="">
    <xsd:import namespace="a22bbdec-58fb-4878-8f27-bcd7c94df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bbdec-58fb-4878-8f27-bcd7c94d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300DB-A489-429A-8C02-486BF74D5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bbdec-58fb-4878-8f27-bcd7c94df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44065-F088-475B-9027-40CED31C5D70}">
  <ds:schemaRefs>
    <ds:schemaRef ds:uri="http://schemas.microsoft.com/sharepoint/v3/contenttype/forms"/>
  </ds:schemaRefs>
</ds:datastoreItem>
</file>

<file path=customXml/itemProps3.xml><?xml version="1.0" encoding="utf-8"?>
<ds:datastoreItem xmlns:ds="http://schemas.openxmlformats.org/officeDocument/2006/customXml" ds:itemID="{EC938E2E-E3A6-49E7-A980-9D543307F9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Sparrow</dc:creator>
  <cp:keywords/>
  <dc:description/>
  <cp:lastModifiedBy>Stacey Sparrow</cp:lastModifiedBy>
  <cp:revision>1</cp:revision>
  <dcterms:created xsi:type="dcterms:W3CDTF">2019-08-20T13:04:00Z</dcterms:created>
  <dcterms:modified xsi:type="dcterms:W3CDTF">2019-08-20T14:25:00Z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0x01010091FA1F9AB441A54183F08C329FBE19B8</vt:lpwstr>
  </property>
</Properties>
</file>